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11" w:rsidRPr="00795811" w:rsidRDefault="00795811" w:rsidP="00795811">
      <w:pPr>
        <w:spacing w:before="9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Федеральный закон "Об основах профилактики безнадзорности и правонарушений несовершеннолетних" № 120-ФЗ от 24.06.1999г.</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spacing w:after="27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24 июня 1999 года N 120-ФЗ</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b/>
          <w:bCs/>
          <w:color w:val="000000"/>
          <w:sz w:val="27"/>
          <w:lang w:eastAsia="ru-RU"/>
        </w:rPr>
        <w:t>РОССИЙСКАЯ ФЕДЕРАЦИЯ</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b/>
          <w:bCs/>
          <w:color w:val="000000"/>
          <w:sz w:val="27"/>
          <w:lang w:eastAsia="ru-RU"/>
        </w:rPr>
        <w:t>ФЕДЕРАЛЬНЫЙ ЗАКОН</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b/>
          <w:bCs/>
          <w:color w:val="000000"/>
          <w:sz w:val="27"/>
          <w:lang w:eastAsia="ru-RU"/>
        </w:rPr>
        <w:t>ОБ ОСНОВАХ СИСТЕМЫ ПРОФИЛАКТИКИ БЕЗНАДЗОРНОСТИ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b/>
          <w:bCs/>
          <w:color w:val="000000"/>
          <w:sz w:val="27"/>
          <w:lang w:eastAsia="ru-RU"/>
        </w:rPr>
        <w:t>И ПРАВОНАРУШЕНИЙ НЕСОВЕРШЕННОЛЕТНИХ</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Принят</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Государственной Думой</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21 мая 1999 года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Одобрен</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Советом Федерации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9 июня 1999 года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Федеральных законов от 13.01.2001 N 1-ФЗ,</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от 07.07.2003 N 111-ФЗ, от 29.06.2004 N 58-ФЗ,</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от 22.08.2004 N 122-ФЗ (ред. 29.12.2004), от 01.12.2004 N 150-ФЗ,</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от 29.12.2004 N 199-ФЗ, от 22.04.2005 N 39-ФЗ,</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от 05.01.2006 N 9-ФЗ)</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b/>
          <w:bCs/>
          <w:color w:val="000000"/>
          <w:sz w:val="27"/>
          <w:lang w:eastAsia="ru-RU"/>
        </w:rPr>
        <w:t>Глава I. ОБЩИЕ ПОЛОЖЕНИЯ</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1. Основные понятия</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Для целей настоящего Федерального закона применяются следующие основные понятия:</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несовершеннолетний - лицо, не достигшее возраста восемнадцати лет;</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(абзац введен Федеральным законом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lastRenderedPageBreak/>
        <w:t>беспризорный - безнадзорный, не имеющий места жительства и (или) места пребывания;</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(абзац введен Федеральным законом от 07.07.2003 N 111-ФЗ, в ред. Федерального закона от 22.04.2005 N 39-ФЗ)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(абзац введен Федеральным законом от 22.04.2005 N 39-ФЗ)</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2. Основные задачи и принципы деятельности по профилактике безнадзорности и правонарушений несовершеннолетних</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Основными задачами деятельности по профилактике безнадзорности и правонарушений несовершеннолетних являются:</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lastRenderedPageBreak/>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обеспечение защиты прав и законных интересов несовершеннолетних;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социально-педагогическая реабилитация несовершеннолетних, находящихся в социально опасном положении;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выявление и пресечение случаев вовлечения несовершеннолетних в совершение преступлений и антиобщественных действий.</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3. Законодательство Российской Федерации о профилактике безнадзорности и правонарушений несовершеннолетних</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4. Органы и учреждения системы профилактики безнадзорности и правонарушений несовершеннолетних</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В систему профилактики безнадзорности и правонарушений несовершеннолетних входят комиссии по делам несовершеннолетних и защите их прав, образуемые в порядке, установленном законодательством Российской Федерации и законодательством субъектов Российской Федерации,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lastRenderedPageBreak/>
        <w:t>3. Участие в деятельности по профилактике безнадзорности и правонарушений несовершеннолетних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5. Категории лиц, в отношении которых проводится индивидуальная профилактическая работа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безнадзорных или беспризорных;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занимающихся бродяжничеством или попрошайничеством;</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22.04.2005 N 39-ФЗ)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5) совершивших правонарушение, повлекшее применение меры административного взыскания;</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6) совершивших правонарушение до достижения возраста, с которого наступает административная ответственность;</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(пп. 8 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9) обвиняемых или подозреваемых в совершении преступлений, в отношении которых избраны меры пресечения, не связанные с заключением под стражу;</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11) получивших отсрочку отбывания наказания или отсрочку исполнения приговора;</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lastRenderedPageBreak/>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6. Основания проведения индивидуальной профилактической работы</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приговор, определение или постановление суда;</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lastRenderedPageBreak/>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7. Сроки проведения индивидуальной профилактической работы</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8. Права лиц, в отношении которых проводится индивидуальная профилактическая работа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w:t>
      </w:r>
      <w:r w:rsidRPr="00795811">
        <w:rPr>
          <w:rFonts w:ascii="Times New Roman" w:eastAsia="Times New Roman" w:hAnsi="Times New Roman" w:cs="Times New Roman"/>
          <w:color w:val="000000"/>
          <w:sz w:val="27"/>
          <w:szCs w:val="27"/>
          <w:lang w:eastAsia="ru-RU"/>
        </w:rPr>
        <w:lastRenderedPageBreak/>
        <w:t>помещения несовершеннолетнего направляется в орган опеки и попечительства по его последнему месту жительства;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Федеральных законов от 07.07.2003 N 111-ФЗ,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(абзац введен Федеральным законом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гуманное, не унижающее человеческого достоинства обращение;</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поддержание связи с семьей путем телефонных переговоров и свиданий без ограничения их количества;</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получение посылок, бандеролей, передач, получение и отправление писем и телеграмм без ограничения их количества;</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Правительством Российской Федерации;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22.08.2004 N 122-ФЗ)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(абзац введен Федеральным законом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8.1. Применение мер взыскания в учреждениях системы профилактики безнадзорности и правонарушений несовершеннолетних</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(введена Федеральным законом от 07.07.2003 N 111-ФЗ)</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xml:space="preserve">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w:t>
      </w:r>
      <w:r w:rsidRPr="00795811">
        <w:rPr>
          <w:rFonts w:ascii="Times New Roman" w:eastAsia="Times New Roman" w:hAnsi="Times New Roman" w:cs="Times New Roman"/>
          <w:color w:val="000000"/>
          <w:sz w:val="27"/>
          <w:szCs w:val="27"/>
          <w:lang w:eastAsia="ru-RU"/>
        </w:rPr>
        <w:lastRenderedPageBreak/>
        <w:t>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предупреждение;</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выговор;</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строгий выговор.</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К несовершеннолетним, находящимся в специальных учебно-воспитательных учреждениях открытого и закрытого типа органов управления образованием, могут также применяться следующие меры взыскания:</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сообщение родителям или иным законным представителям;</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исключение из специального учебно-воспитательного учреждения открытого типа органа управления образованием на основании постановления комиссии по делам несовершеннолетних и защите их прав по месту нахождения указанного учреждения.</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22.08.2004 N 122-ФЗ)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4. По отношению к несовершеннолетним не допускаются:</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применение физического и психического насилия;</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применение мер воздействия без учета возраста несовершеннолетних;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применение мер, носящих антипедагогический характер, унижающих человеческое достоинство;</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уменьшение норм питания;</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лишение прогулок.</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9. Гарантии исполнения настоящего Федерального закона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xml:space="preserve">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w:t>
      </w:r>
      <w:r w:rsidRPr="00795811">
        <w:rPr>
          <w:rFonts w:ascii="Times New Roman" w:eastAsia="Times New Roman" w:hAnsi="Times New Roman" w:cs="Times New Roman"/>
          <w:color w:val="000000"/>
          <w:sz w:val="27"/>
          <w:szCs w:val="27"/>
          <w:lang w:eastAsia="ru-RU"/>
        </w:rPr>
        <w:lastRenderedPageBreak/>
        <w:t>эксплуатации, выявлять несовершеннолетних и семьи, находящиеся в социально опасном положении, а также незамедлительно информировать:</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орган прокуратуры - о нарушении прав и свобод несовершеннолетних;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22.08.2004 N 122-ФЗ)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22.04.2005 N 39-ФЗ)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7)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Информация, указанная в пункте 2 настоящей статьи, подлежит хранению и использованию в порядке, обеспечивающем ее конфиденциальность.</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xml:space="preserve">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w:t>
      </w:r>
      <w:r w:rsidRPr="00795811">
        <w:rPr>
          <w:rFonts w:ascii="Times New Roman" w:eastAsia="Times New Roman" w:hAnsi="Times New Roman" w:cs="Times New Roman"/>
          <w:color w:val="000000"/>
          <w:sz w:val="27"/>
          <w:szCs w:val="27"/>
          <w:lang w:eastAsia="ru-RU"/>
        </w:rPr>
        <w:lastRenderedPageBreak/>
        <w:t>установленном законодательством Российской Федерации и законодательством субъектов Российской Федерации.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b/>
          <w:bCs/>
          <w:color w:val="000000"/>
          <w:sz w:val="27"/>
          <w:lang w:eastAsia="ru-RU"/>
        </w:rPr>
        <w:t>Глава II. ОСНОВНЫЕ НАПРАВЛЕНИЯ ДЕЯТЕЛЬНОСТИ ОРГАНОВ</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b/>
          <w:bCs/>
          <w:color w:val="000000"/>
          <w:sz w:val="27"/>
          <w:lang w:eastAsia="ru-RU"/>
        </w:rPr>
        <w:t>И УЧРЕЖДЕНИЙ СИСТЕМЫ ПРОФИЛАКТИКИ БЕЗНАДЗОРНОСТИ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b/>
          <w:bCs/>
          <w:color w:val="000000"/>
          <w:sz w:val="27"/>
          <w:lang w:eastAsia="ru-RU"/>
        </w:rPr>
        <w:t>И ПРАВОНАРУШЕНИЙ НЕСОВЕРШЕННОЛЕТНИХ</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11. Комиссии по делам несовершеннолетних и защите их прав</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Комиссии по делам несовершеннолетних и защите их прав в пределах своей компетенции обеспечивают:</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22.08.2004 N 122-ФЗ)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осуществление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осуществление мер,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(пп. 2 в ред. Федерального закона от 22.08.2004 N 122-ФЗ)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xml:space="preserve">3) осуществление мер, предусмотренных законодательством Российской Федерации и законодательством субъектов Российской Федерации, по </w:t>
      </w:r>
      <w:r w:rsidRPr="00795811">
        <w:rPr>
          <w:rFonts w:ascii="Times New Roman" w:eastAsia="Times New Roman" w:hAnsi="Times New Roman" w:cs="Times New Roman"/>
          <w:color w:val="000000"/>
          <w:sz w:val="27"/>
          <w:szCs w:val="27"/>
          <w:lang w:eastAsia="ru-RU"/>
        </w:rPr>
        <w:lastRenderedPageBreak/>
        <w:t>координации деятельности органов и учреждений системы профилактики безнадзорности и правонарушений несовершеннолетних;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4) подготовку совместно с соответствующими органами или учреждениями материалов, представляемых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5) рассмотрение представлений органа управления образовательного учреждения об исключении несовершеннолетних, не получивших основного общего образования, из образовательного учреждения и по другим вопросам их обучения в случаях, предусмотренных Законом Российской Федерации "Об образовании";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6)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7) применение мер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Порядок образования комиссий по делам несовершеннолетних и защите их прав и осуществления ими отдельных государственных полномочий определяется законодательством Российской Федерации и законодательством субъектов Российской Федерации.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12. Органы управления социальной защитой населения и учреждения социального обслуживания</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Органы управления социальной защитой населения в пределах своей компетенции: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xml:space="preserve">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w:t>
      </w:r>
      <w:r w:rsidRPr="00795811">
        <w:rPr>
          <w:rFonts w:ascii="Times New Roman" w:eastAsia="Times New Roman" w:hAnsi="Times New Roman" w:cs="Times New Roman"/>
          <w:color w:val="000000"/>
          <w:sz w:val="27"/>
          <w:szCs w:val="27"/>
          <w:lang w:eastAsia="ru-RU"/>
        </w:rPr>
        <w:lastRenderedPageBreak/>
        <w:t>несовершеннолетним и их семьям, а также осуществляют меры по развитию сети указанных учреждений;</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Федеральных законов от 22.08.2004 N 122-ФЗ,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Должностные лица органов управления социальной защитой населения и учреждений социального обслуживания имеют право:</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13. Специализированные учреждения для несовершеннолетних, нуждающихся в социальной реабилитации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lastRenderedPageBreak/>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оставшиеся без попечения родителей или иных законных представителей;</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проживающие в семьях, находящихся в социально опасном положении;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заблудившиеся или подкинутые;</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5) не имеющие места жительства, места пребывания и (или) средств к существованию;</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6) оказавшиеся в иной трудной жизненной ситуации и нуждающиеся в социальной помощи и (или) реабилитации.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Основаниями приема в специализированные учреждения для несовершеннолетних, нуждающихся в социальной реабилитации, являются:</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личное обращение несовершеннолетнего;</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lastRenderedPageBreak/>
        <w:t>4) постановление лица, производящего дознание, следователя, прокурора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Федеральных законов от 07.07.2003 N 111-ФЗ,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принимают участие в выявлении и устранении причин и условий, способствующих безнадзорности и беспризорности несовершеннолетних;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xml:space="preserve">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обслуживание и обучение несовершеннолетних по соответствующим образовательным программам, </w:t>
      </w:r>
      <w:r w:rsidRPr="00795811">
        <w:rPr>
          <w:rFonts w:ascii="Times New Roman" w:eastAsia="Times New Roman" w:hAnsi="Times New Roman" w:cs="Times New Roman"/>
          <w:color w:val="000000"/>
          <w:sz w:val="27"/>
          <w:szCs w:val="27"/>
          <w:lang w:eastAsia="ru-RU"/>
        </w:rPr>
        <w:lastRenderedPageBreak/>
        <w:t>содействуют их профессиональной ориентации и получению ими специальности;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4) уведомляют родителей несовершеннолетних или иных их законных представителей о нахождении несовершеннолетних в указанных учреждениях;</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Федеральных законов от 07.07.2003 N 111-ФЗ,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вызывать представителей образовательных учреждений для детей-сирот и детей, оставшихся без попечения родителей, или других детских учреждений для возвращения им несовершеннолетних, самовольно ушедших из указанных учреждений;</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7. Примерные положения о специализированных учреждениях для несовершеннолетних, нуждающихся в социальной реабилитации, утверждаются Правительством Российской Федерации.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14. Органы управления образованием и образовательные учреждения</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Органы управления образованием в пределах своей компетенции: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осуществляют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имеющим отклонения в развитии или поведении;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(пп. 2 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участвуют в организации летнего отдыха, досуга и занятости несовершеннолетних;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lastRenderedPageBreak/>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6) создают психолого-медико-педагогические комиссии, которые выявляют несовершеннолетних, имеющих отклонения в развитии или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Общеобразовательные учреждения общего образования, образовательные учреждения начального профессионального, среднего профессионального образования и другие учреждения, осуществляющие образовательный процесс, в соответствии с уставами указанных учреждений или положениями о них:</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оказывают социально-психологическую и педагогическую помощь несовершеннолетним, имеющим отклонения в развитии или поведении либо проблемы в обучении;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основного общего образования;</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выявляют семьи, находящиеся в социально опасном положении, и оказывают им помощь в обучении и воспитании детей;</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Образовательные учреждения для детей-сирот и детей, оставшихся без попечения родителей, в соответствии с уставами указанных учреждений или положениями о них:</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xml:space="preserve">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w:t>
      </w:r>
      <w:r w:rsidRPr="00795811">
        <w:rPr>
          <w:rFonts w:ascii="Times New Roman" w:eastAsia="Times New Roman" w:hAnsi="Times New Roman" w:cs="Times New Roman"/>
          <w:color w:val="000000"/>
          <w:sz w:val="27"/>
          <w:szCs w:val="27"/>
          <w:lang w:eastAsia="ru-RU"/>
        </w:rPr>
        <w:lastRenderedPageBreak/>
        <w:t>семьях, пострадавших от стихийных бедствий, либо являются детьми одиноких матерей (отцов), безработных, беженцев или вынужденных переселенцев;</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4. Руководители и педагогические работники органов управления образованием и образовательных учреждений пользуются правами, предусмотренными пунктом 3 статьи 12 настоящего Федерального закона.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15. Специальные учебно-воспитательные учреждения открытого и закрытого типа органов управления образованием</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К специальным учебно-воспитательным учреждениям открытого типа органов управления образованием относятся:</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специальные общеобразовательные школы открытого типа;</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специальные профессиональные училища открытого типа;</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другие виды образовательных учреждений открытого типа для несовершеннолетних, нуждающихся в особых условиях воспитания.</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Специальные учебно-воспитательные учреждения открытого типа в соответствии с уставами указанных учреждений или положениями о них: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Федеральных законов от 22.08.2004 N 122-ФЗ,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осуществляют защиту прав и законных интересов несовершеннолетних, обеспечивают их медицинское обслуживание, получение ими начального общего, основного общего, среднего (полного) общего образования, начального профессионального образования в соответствии с государственными образовательными стандартами;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4) осуществляют функции, предусмотренные подпунктами 1, 4 и 5 пункта 2 статьи 14 настоящего Федерального закона.</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К специальным учебно-воспитательным учреждениям закрытого типа органов управления образованием относятся:</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специальные общеобразовательные школы закрытого типа;</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специальные профессиональные училища закрытого типа;</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специальные (коррекционные) образовательные учреждения закрытого типа.</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lastRenderedPageBreak/>
        <w:t>4. В специальные учебно-воспитательные учреждения закрытого типа в соответствии с Законом Российской Федерации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осуждены за совершение преступления средней тяжести и освобождены судом от наказания в порядке, предусмотренном частью второй статьи 92 Уголовного кодекса Российской Федерации.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5. Основаниями содержания несовершеннолетних в специальных общеобразовательных школах закрытого типа и специальных профессиональных училищах закрытого типа являются:</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постановление судьи - в отношении лиц, указанных в подпунктах 1 и 2 пункта 4 настоящей статьи;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приговор суда - в отношении лиц, указанных в подпункте 3 пункта 4 настоящей статьи.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6. В специальные (коррекционные) образовательные учреждения закрытого типа помещаются несовершеннолетние, имеющие отклонения в развитии и (или)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Досрочное прекращение пребывания несовершеннолетнего в специальном учебно-воспитательном учреждении закрытого типа либо перевод в другое специальное учебно-воспитательное учреждение закрытого типа по основаниям, предусмотренным подпунктом 4 пункта 9 настоящей статьи, осуществляется по постановлению судьи по месту нахождения учреждения на основании совместного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Федеральных законов от 22.08.2004 N 122-ФЗ,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lastRenderedPageBreak/>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завершения им общеобразовательной или профессиональной подготовки осуществляется по постановлению судьи по месту нахождения учреждения только на основании ходатайства несовершеннолетнего.</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(п. 7 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Правительством Российской Федерации.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22.08.2004 N 122-ФЗ)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Федеральных законов от 07.07.2003 N 111-ФЗ, от 22.08.2004 N 122-ФЗ)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перевода несовершеннолетних в другие специальные учебно-воспитательные учреждения закрытого типа в связи с их возрастом, состоянием здоровья, а также в целях создания наиболее благоприятных условий для их исправления и реабилитации;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lastRenderedPageBreak/>
        <w:t>прекращения пребывания несовершеннолетних в указанном учреждении до истечения установленного судом срока, если они ввиду исправления не нуждаются в дальнейшем применении этой меры воздействия либо если у них выявлены заболевания, препятствующие содержанию и обучению несовершеннолетних в специальных учебно-воспитательных учреждениях закрытого типа;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продления срока пребывания несовершеннолетних в указанном учреждении в случае необходимости завершения их общеобразовательной или профессиональной подготовки;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 судом, прокуратурой, Уполномоченным по правам человека в Российской Федерации и Уполномоченным по правам человека в субъекте Российской Федерации цензуре не подлежит. 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(абзац введен Федеральным законом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xml:space="preserve">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w:t>
      </w:r>
      <w:r w:rsidRPr="00795811">
        <w:rPr>
          <w:rFonts w:ascii="Times New Roman" w:eastAsia="Times New Roman" w:hAnsi="Times New Roman" w:cs="Times New Roman"/>
          <w:color w:val="000000"/>
          <w:sz w:val="27"/>
          <w:szCs w:val="27"/>
          <w:lang w:eastAsia="ru-RU"/>
        </w:rPr>
        <w:lastRenderedPageBreak/>
        <w:t>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w:t>
      </w:r>
    </w:p>
    <w:p w:rsidR="00795811" w:rsidRPr="00795811" w:rsidRDefault="00795811" w:rsidP="00795811">
      <w:pPr>
        <w:jc w:val="both"/>
        <w:rPr>
          <w:rFonts w:ascii="Times New Roman" w:eastAsia="Times New Roman" w:hAnsi="Times New Roman" w:cs="Times New Roman"/>
          <w:color w:val="000000"/>
          <w:sz w:val="24"/>
          <w:szCs w:val="24"/>
          <w:lang w:eastAsia="ru-RU"/>
        </w:rPr>
      </w:pPr>
      <w:r w:rsidRPr="00795811">
        <w:rPr>
          <w:rFonts w:ascii="Times New Roman" w:eastAsia="Times New Roman" w:hAnsi="Times New Roman" w:cs="Times New Roman"/>
          <w:color w:val="000000"/>
          <w:sz w:val="24"/>
          <w:szCs w:val="24"/>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КонсультантПлюс: примечание.</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Постановлением Правительства РФ от 25.04.1995 N 420 утверждено Типовое положение о специальном учебно-воспитательном учреждении для детей и подростков с девиантным поведением.</w:t>
      </w:r>
    </w:p>
    <w:p w:rsidR="00795811" w:rsidRPr="00795811" w:rsidRDefault="00795811" w:rsidP="00795811">
      <w:pPr>
        <w:jc w:val="both"/>
        <w:rPr>
          <w:rFonts w:ascii="Times New Roman" w:eastAsia="Times New Roman" w:hAnsi="Times New Roman" w:cs="Times New Roman"/>
          <w:color w:val="000000"/>
          <w:sz w:val="24"/>
          <w:szCs w:val="24"/>
          <w:lang w:eastAsia="ru-RU"/>
        </w:rPr>
      </w:pPr>
      <w:r w:rsidRPr="00795811">
        <w:rPr>
          <w:rFonts w:ascii="Times New Roman" w:eastAsia="Times New Roman" w:hAnsi="Times New Roman" w:cs="Times New Roman"/>
          <w:color w:val="000000"/>
          <w:sz w:val="24"/>
          <w:szCs w:val="24"/>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12. Типовые положения о специальных учебно-воспитательных учреждениях открытого и закрытого типа утверждаются Правительством Российской Федерации.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(п. 12 в ред. Федерального закона от 13.01.2001 N 1-ФЗ)</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16. Органы опеки и попечительства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Органы опеки и попечительства:</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дают в установленном порядке согласие на перевод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основного общего образования, а также на исключение таких лиц из любого образовательного учреждения;</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w:t>
      </w:r>
      <w:r w:rsidRPr="00795811">
        <w:rPr>
          <w:rFonts w:ascii="Times New Roman" w:eastAsia="Times New Roman" w:hAnsi="Times New Roman" w:cs="Times New Roman"/>
          <w:color w:val="000000"/>
          <w:sz w:val="27"/>
          <w:szCs w:val="27"/>
          <w:lang w:eastAsia="ru-RU"/>
        </w:rPr>
        <w:lastRenderedPageBreak/>
        <w:t>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22.04.2005 N 39-ФЗ)</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17. Органы по делам молодежи и учреждения органов по делам молодежи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Органы по делам молодежи в пределах своей компетенции: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участвуют в разработке и реализации целевых программ по профилактике безнадзорности и правонарушений несовершеннолетних;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5) участвуют в организации отдыха, досуга и занятости несовершеннолетних.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предоставляют социальные, правовые и иные услуги несовершеннолетним;</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22.08.2004 N 122-ФЗ)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lastRenderedPageBreak/>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18. Органы управления здравоохранением и учреждения здравоохранения</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Органы управления здравоохранением в пределах своей компетенции организуют:</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развитие сети детских и подростковых учреждений, оказывающих наркологическую и психиатрическую помощь;</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Федеральных законов от 07.07.2003 N 111-ФЗ,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5) выхаживание и воспитание детей в возрасте до четырех лет, 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несовершеннолетних;</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8) оказание в соответствии с законодательством Российской 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имеющим отклонения в поведении;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w:t>
      </w:r>
      <w:r w:rsidRPr="00795811">
        <w:rPr>
          <w:rFonts w:ascii="Times New Roman" w:eastAsia="Times New Roman" w:hAnsi="Times New Roman" w:cs="Times New Roman"/>
          <w:color w:val="000000"/>
          <w:sz w:val="27"/>
          <w:szCs w:val="27"/>
          <w:lang w:eastAsia="ru-RU"/>
        </w:rPr>
        <w:lastRenderedPageBreak/>
        <w:t>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и токсикомании несовершеннолетних и связанных с этим нарушений в их поведении;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22.04.2005 N 39-ФЗ)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Орган управления здравоохранением информирует комиссию по делам несовершеннолетних и защите их прав об учреждениях здравоохранения, осуществляющих функции, указанные в пункте 1 настоящей статьи.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22.08.2004 N 122-ФЗ)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Должностные лица органов управления здравоохранением и учреждений здравоохранения,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19. Органы службы занятости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Должностные лица органов службы занятости пользуются правами, предусмотренными пунктом 3 статьи 12 настоящего Федерального закона.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20. Органы внутренних дел</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21. Подразделения по делам несовершеннолетних органов внутренних дел</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проводят индивидуальную профилактическую работу в отношении: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xml:space="preserve">несовершеннолетних, указанных в подпунктах 4 - 14 пункта 1 статьи 5 настоящего Федерального закона, а также их родителей или иных законных </w:t>
      </w:r>
      <w:r w:rsidRPr="00795811">
        <w:rPr>
          <w:rFonts w:ascii="Times New Roman" w:eastAsia="Times New Roman" w:hAnsi="Times New Roman" w:cs="Times New Roman"/>
          <w:color w:val="000000"/>
          <w:sz w:val="27"/>
          <w:szCs w:val="27"/>
          <w:lang w:eastAsia="ru-RU"/>
        </w:rPr>
        <w:lastRenderedPageBreak/>
        <w:t>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xml:space="preserve">7) вносят в уголовно-исполнительные инспекции предложения о применении к несовершеннолетним, контроль за поведением которых </w:t>
      </w:r>
      <w:r w:rsidRPr="00795811">
        <w:rPr>
          <w:rFonts w:ascii="Times New Roman" w:eastAsia="Times New Roman" w:hAnsi="Times New Roman" w:cs="Times New Roman"/>
          <w:color w:val="000000"/>
          <w:sz w:val="27"/>
          <w:szCs w:val="27"/>
          <w:lang w:eastAsia="ru-RU"/>
        </w:rPr>
        <w:lastRenderedPageBreak/>
        <w:t>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29.06.2004 N 58-ФЗ)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lastRenderedPageBreak/>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22. Центры временного содержания для несовершеннолетних правонарушителей органов внутренних дел</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Центры временного содержания для несовершеннолетних правонарушителей органов внутренних дел:</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направляемые по приговору суда или по постановлению судьи в специальные учебно-воспитательные учреждения закрытого типа;</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самовольно ушедшие из специальных учебно-воспитательных учреждений закрытого типа;</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w:t>
      </w:r>
      <w:r w:rsidRPr="00795811">
        <w:rPr>
          <w:rFonts w:ascii="Times New Roman" w:eastAsia="Times New Roman" w:hAnsi="Times New Roman" w:cs="Times New Roman"/>
          <w:color w:val="000000"/>
          <w:sz w:val="27"/>
          <w:szCs w:val="27"/>
          <w:lang w:eastAsia="ru-RU"/>
        </w:rPr>
        <w:lastRenderedPageBreak/>
        <w:t>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Федеральных законов от 07.07.2003 N 111-ФЗ,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(пп. 5 введен Федеральным законом от 07.07.2003 N 111-ФЗ, 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Федеральных законов от 07.07.2003 N 111-ФЗ,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приговор суда или постановление судьи - в отношении несовершеннолетних, указанных в подпункте 1 пункта 2 настоящей статьи;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постановление судьи - в отношении несовершеннолетних, указанных в подпунктах 2 - 6 пункта 2 настоящей статьи.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(пп. 2 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lastRenderedPageBreak/>
        <w:t>(в ред. Федерального закона от 22.08.2004 N 122-ФЗ)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Материалы на несовершеннолетних, указанных в подпунктах 3 - 6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несовершеннолетних.</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(п. 4 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(п. 5 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23. Подразделения криминальной милиции органов внутренних дел</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Подразделения криминальной милиции органов внутренних дел в пределах своей компетенции: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lastRenderedPageBreak/>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Должностные лица подразделений криминальной милиции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Органы и учреждения культуры, досуга, спорта и туризма:</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lastRenderedPageBreak/>
        <w:t>2. Уголовно-исполнительные инспекции участвуют в пределах своей компетенции в индивидуальной профилактической работе с несовершеннолетними, контроль за поведением которых осуществляется ими в соответствии с Уголовно-исполнительным кодексом Российской Федерации.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29.06.2004 N 58-ФЗ)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795811" w:rsidRPr="00795811" w:rsidRDefault="00795811" w:rsidP="00795811">
      <w:pPr>
        <w:jc w:val="both"/>
        <w:rPr>
          <w:rFonts w:ascii="Times New Roman" w:eastAsia="Times New Roman" w:hAnsi="Times New Roman" w:cs="Times New Roman"/>
          <w:color w:val="000000"/>
          <w:sz w:val="24"/>
          <w:szCs w:val="24"/>
          <w:lang w:eastAsia="ru-RU"/>
        </w:rPr>
      </w:pPr>
      <w:r w:rsidRPr="00795811">
        <w:rPr>
          <w:rFonts w:ascii="Times New Roman" w:eastAsia="Times New Roman" w:hAnsi="Times New Roman" w:cs="Times New Roman"/>
          <w:color w:val="000000"/>
          <w:sz w:val="24"/>
          <w:szCs w:val="24"/>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КонсультантПлюс: примечание.</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Постановлением Правительства РФ от 21.09.2000 N 745 утверждено Положение о статусе воспитанников воинских частей.</w:t>
      </w:r>
    </w:p>
    <w:p w:rsidR="00795811" w:rsidRPr="00795811" w:rsidRDefault="00795811" w:rsidP="00795811">
      <w:pPr>
        <w:jc w:val="both"/>
        <w:rPr>
          <w:rFonts w:ascii="Times New Roman" w:eastAsia="Times New Roman" w:hAnsi="Times New Roman" w:cs="Times New Roman"/>
          <w:color w:val="000000"/>
          <w:sz w:val="24"/>
          <w:szCs w:val="24"/>
          <w:lang w:eastAsia="ru-RU"/>
        </w:rPr>
      </w:pPr>
      <w:r w:rsidRPr="00795811">
        <w:rPr>
          <w:rFonts w:ascii="Times New Roman" w:eastAsia="Times New Roman" w:hAnsi="Times New Roman" w:cs="Times New Roman"/>
          <w:color w:val="000000"/>
          <w:sz w:val="24"/>
          <w:szCs w:val="24"/>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Правительством Российской Федерации.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(п. 4 введен Федеральным законом от 07.07.2003 N 111-ФЗ)</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25. Финансовое обеспечение органов и учреждений системы профилактики безнадзорности и правонарушений несовершеннолетних</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jc w:val="both"/>
        <w:rPr>
          <w:rFonts w:ascii="Times New Roman" w:eastAsia="Times New Roman" w:hAnsi="Times New Roman" w:cs="Times New Roman"/>
          <w:color w:val="000000"/>
          <w:sz w:val="24"/>
          <w:szCs w:val="24"/>
          <w:lang w:eastAsia="ru-RU"/>
        </w:rPr>
      </w:pPr>
      <w:r w:rsidRPr="00795811">
        <w:rPr>
          <w:rFonts w:ascii="Times New Roman" w:eastAsia="Times New Roman" w:hAnsi="Times New Roman" w:cs="Times New Roman"/>
          <w:color w:val="000000"/>
          <w:sz w:val="24"/>
          <w:szCs w:val="24"/>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пункт 1 статьи 25 Федеральным законом от 22.08.2004 N 122-ФЗ внесены изменения, вступающие в силу с 1 января 2005 года, которые были признаны утратившими силу с 31 декабря 2004 года Федеральным законом от 29.12.2004 N 199-ФЗ.</w:t>
      </w:r>
    </w:p>
    <w:p w:rsidR="00795811" w:rsidRPr="00795811" w:rsidRDefault="00795811" w:rsidP="00795811">
      <w:pPr>
        <w:jc w:val="both"/>
        <w:rPr>
          <w:rFonts w:ascii="Times New Roman" w:eastAsia="Times New Roman" w:hAnsi="Times New Roman" w:cs="Times New Roman"/>
          <w:color w:val="000000"/>
          <w:sz w:val="24"/>
          <w:szCs w:val="24"/>
          <w:lang w:eastAsia="ru-RU"/>
        </w:rPr>
      </w:pPr>
      <w:r w:rsidRPr="00795811">
        <w:rPr>
          <w:rFonts w:ascii="Times New Roman" w:eastAsia="Times New Roman" w:hAnsi="Times New Roman" w:cs="Times New Roman"/>
          <w:color w:val="000000"/>
          <w:sz w:val="24"/>
          <w:szCs w:val="24"/>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lastRenderedPageBreak/>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осуществляет субъект Российской Федерации, на территории которого обнаружен несовершеннолетний.</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Средства на реализацию передаваемых полномочий по осуществлению указанной деятельности предусматриваются в составе Федерального фонда компенсаций, образованного в федеральном бюджете, в виде субвенций.</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Порядок расходования и учета средств на предоставление субвенций устанавливается Правительством Российской Федерации.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Средства на реализацию указанных полномочий носят целевой характер и не могут быть использованы на другие цели.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lastRenderedPageBreak/>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(п. 3 в ред. Федерального закона от 29.12.2004 N 199-ФЗ)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4. Порядок осуществления и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(п. 4 введен Федеральным законом от 22.08.2004 N 122-ФЗ)</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b/>
          <w:bCs/>
          <w:color w:val="000000"/>
          <w:sz w:val="27"/>
          <w:lang w:eastAsia="ru-RU"/>
        </w:rPr>
        <w:t>Глава III. ПРОИЗВОДСТВО ПО МАТЕРИАЛАМ</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b/>
          <w:bCs/>
          <w:color w:val="000000"/>
          <w:sz w:val="27"/>
          <w:lang w:eastAsia="ru-RU"/>
        </w:rPr>
        <w:t>О ПОМЕЩЕНИИ НЕСОВЕРШЕННОЛЕТНИХ, НЕ ПОДЛЕЖАЩИХ</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b/>
          <w:bCs/>
          <w:color w:val="000000"/>
          <w:sz w:val="27"/>
          <w:lang w:eastAsia="ru-RU"/>
        </w:rPr>
        <w:t>УГОЛОВНОЙ ОТВЕТСТВЕННОСТИ, В СПЕЦИАЛЬНЫЕ</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b/>
          <w:bCs/>
          <w:color w:val="000000"/>
          <w:sz w:val="27"/>
          <w:lang w:eastAsia="ru-RU"/>
        </w:rPr>
        <w:t>УЧЕБНО-ВОСПИТАТЕЛЬНЫЕ УЧРЕЖДЕНИЯ ЗАКРЫТОГО ТИПА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Прекращенное уголовное дело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Законом Российской Федерации "Об образовании".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22.08.2004 N 122-ФЗ)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22.08.2004 N 122-ФЗ)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xml:space="preserve">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w:t>
      </w:r>
      <w:r w:rsidRPr="00795811">
        <w:rPr>
          <w:rFonts w:ascii="Times New Roman" w:eastAsia="Times New Roman" w:hAnsi="Times New Roman" w:cs="Times New Roman"/>
          <w:color w:val="000000"/>
          <w:sz w:val="27"/>
          <w:szCs w:val="27"/>
          <w:lang w:eastAsia="ru-RU"/>
        </w:rPr>
        <w:lastRenderedPageBreak/>
        <w:t>документов. Указанные запросы подлежат исполнению на безвозмездной основе в течение 10 суток со дня их получения.</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учреждения здравоохранения проводят их медицинское, в том числе психиатрическое, освидетельствование на основании: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22.08.2004 N 122-ФЗ)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необходимости обеспечения защиты жизни или здоровья несовершеннолетнего;</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lastRenderedPageBreak/>
        <w:t>2) необходимости предупреждения повторного общественно опасного деяния;</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отсутствия у несовершеннолетнего места жительства, места пребывания;</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прекращенное уголовное дело в отношении несовершеннолетнего или материалы об отказе в его возбуждении;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22.08.2004 N 122-ФЗ)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характеристику с места учебы (работы) несовершеннолетнего;</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4) акт обследования семейно-бытовых условий жизни несовершеннолетнего;</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xml:space="preserve">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w:t>
      </w:r>
      <w:r w:rsidRPr="00795811">
        <w:rPr>
          <w:rFonts w:ascii="Times New Roman" w:eastAsia="Times New Roman" w:hAnsi="Times New Roman" w:cs="Times New Roman"/>
          <w:color w:val="000000"/>
          <w:sz w:val="27"/>
          <w:szCs w:val="27"/>
          <w:lang w:eastAsia="ru-RU"/>
        </w:rPr>
        <w:lastRenderedPageBreak/>
        <w:t>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Федеральных законов от 07.07.2003 N 111-ФЗ, от 01.12.2004 N 150-ФЗ)</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Федеральных законов от 07.07.2003 N 111-ФЗ,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4. По результатам рассмотрения материалов судья выносит постановление, которое подлежит оглашению в судебном заседании.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xml:space="preserve">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w:t>
      </w:r>
      <w:r w:rsidRPr="00795811">
        <w:rPr>
          <w:rFonts w:ascii="Times New Roman" w:eastAsia="Times New Roman" w:hAnsi="Times New Roman" w:cs="Times New Roman"/>
          <w:color w:val="000000"/>
          <w:sz w:val="27"/>
          <w:szCs w:val="27"/>
          <w:lang w:eastAsia="ru-RU"/>
        </w:rPr>
        <w:lastRenderedPageBreak/>
        <w:t>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22.08.2004 N 122-ФЗ)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исключен. - Федеральный закон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прекращении производства по материалам.</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срок нахождения несовершеннолетних в центре временного содержания для несовершеннолетних правонарушителей органа внутренних дел.</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29. Порядок направления копий постановления судьи и иных материалов</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30. Порядок обжалования, опротестования постановления судьи и рассмотрения жалобы, протеста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lastRenderedPageBreak/>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оставляет постановление судьи без изменения, а жалобу или протест прокурора без удовлетворения;</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31. Органы и учреждения, исполняющие постановление судьи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Исполнение постановления судьи обеспечивают:</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орган управления образованием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статьи 28 настоящего Федерального закона;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22.08.2004 N 122-ФЗ)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07.07.2003 N 111-ФЗ)</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Глава III.1. РАССМОТРЕНИЕ МАТЕРИАЛОВ О ПОМЕЩЕНИИ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НЕСОВЕРШЕННОЛЕТНИХ В ЦЕНТРЫ ВРЕМЕННОГО СОДЕРЖАНИЯ</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ДЛЯ НЕСОВЕРШЕННОЛЕТНИХ ПРАВОНАРУШИТЕЛЕЙ</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ОРГАНОВ ВНУТРЕННИХ ДЕЛ</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lastRenderedPageBreak/>
        <w:t>(введена Федеральным законом от 07.07.2003 N 111-ФЗ)</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Постановление о помещении несовершеннолетних, указанных в подпунктах 3 - 6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xml:space="preserve">2. Материалы в отношении несовершеннолетних, указанных в подпунктах 3 - 6 пункта 2 статьи 22 настоящего Федерального закона, рассматриваются по </w:t>
      </w:r>
      <w:r w:rsidRPr="00795811">
        <w:rPr>
          <w:rFonts w:ascii="Times New Roman" w:eastAsia="Times New Roman" w:hAnsi="Times New Roman" w:cs="Times New Roman"/>
          <w:color w:val="000000"/>
          <w:sz w:val="27"/>
          <w:szCs w:val="27"/>
          <w:lang w:eastAsia="ru-RU"/>
        </w:rPr>
        <w:lastRenderedPageBreak/>
        <w:t>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Федеральных законов от 22.08.2004 N 122-ФЗ, от 01.12.2004 N 150-ФЗ, от 05.01.2006 N 9-ФЗ)</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По результатам рассмотрения материалов, указанных в пункте 2 настоящей статьи, судья выносит постановление:</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о помещении несовершеннолетнего в центр временного содержания для несовершеннолетних правонарушителей органа внутренних дел;</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(в ред. Федерального закона от 01.12.2004 N 150-ФЗ)</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31.3. Обжалование, опротестование и исполнение постановления судьи</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Постановление судьи может быть обжаловано и опротестовано в порядке, предусмотренном статьей 30 настоящего Федерального закона.</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Копия постановления судьи направляется для исполнения в орган внутренних дел.</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b/>
          <w:bCs/>
          <w:color w:val="000000"/>
          <w:sz w:val="27"/>
          <w:lang w:eastAsia="ru-RU"/>
        </w:rPr>
        <w:t>Глава IV. ЗАКЛЮЧИТЕЛЬНЫЕ ПОЛОЖЕНИЯ</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lastRenderedPageBreak/>
        <w:t>Статья 32. Порядок вступления в силу настоящего Федерального закона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Настоящий Федеральный закон вступает в силу со дня его официального опубликования.</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Признать утратившими силу со дня вступления в силу настоящего Федерального закона:</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3. Признать не действующими на территории Российской Федерации со дня вступления в силу настоящего Федерального закона:</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xml:space="preserve">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w:t>
      </w:r>
      <w:r w:rsidRPr="00795811">
        <w:rPr>
          <w:rFonts w:ascii="Times New Roman" w:eastAsia="Times New Roman" w:hAnsi="Times New Roman" w:cs="Times New Roman"/>
          <w:color w:val="000000"/>
          <w:sz w:val="27"/>
          <w:szCs w:val="27"/>
          <w:lang w:eastAsia="ru-RU"/>
        </w:rPr>
        <w:lastRenderedPageBreak/>
        <w:t>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Статья 33. Приведение нормативных правовых актов в соответствие с настоящим Федеральным законом</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 Правительству Российской Федерации в трехмесячный срок:</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утвердить нормативные правовые акты, предусмотренные настоящим Федеральным законом;</w:t>
      </w:r>
    </w:p>
    <w:p w:rsidR="00795811" w:rsidRPr="00795811" w:rsidRDefault="00795811" w:rsidP="00795811">
      <w:pPr>
        <w:ind w:firstLine="540"/>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привести свои нормативные правовые акты в соответствие с настоящим Федеральным законом.</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Президент</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Российской Федерации                                                                  Б.ЕЛЬЦИН</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Москва, Кремль</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24 июня 1999 года</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N 120-ФЗ</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jc w:val="both"/>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795811" w:rsidRPr="00795811" w:rsidRDefault="00795811" w:rsidP="00795811">
      <w:pPr>
        <w:rPr>
          <w:rFonts w:ascii="Times New Roman" w:eastAsia="Times New Roman" w:hAnsi="Times New Roman" w:cs="Times New Roman"/>
          <w:color w:val="000000"/>
          <w:sz w:val="27"/>
          <w:szCs w:val="27"/>
          <w:lang w:eastAsia="ru-RU"/>
        </w:rPr>
      </w:pPr>
      <w:r w:rsidRPr="00795811">
        <w:rPr>
          <w:rFonts w:ascii="Times New Roman" w:eastAsia="Times New Roman" w:hAnsi="Times New Roman" w:cs="Times New Roman"/>
          <w:color w:val="000000"/>
          <w:sz w:val="27"/>
          <w:szCs w:val="27"/>
          <w:lang w:eastAsia="ru-RU"/>
        </w:rPr>
        <w:t> </w:t>
      </w:r>
    </w:p>
    <w:p w:rsidR="001E3D7B" w:rsidRDefault="001E3D7B"/>
    <w:sectPr w:rsidR="001E3D7B" w:rsidSect="001E3D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5811"/>
    <w:rsid w:val="0004085E"/>
    <w:rsid w:val="001E3D7B"/>
    <w:rsid w:val="002E683E"/>
    <w:rsid w:val="0042367D"/>
    <w:rsid w:val="00795811"/>
    <w:rsid w:val="009E3936"/>
    <w:rsid w:val="00C87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D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79581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basedOn w:val="a"/>
    <w:rsid w:val="0079581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basedOn w:val="a"/>
    <w:rsid w:val="00795811"/>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Strong"/>
    <w:basedOn w:val="a0"/>
    <w:uiPriority w:val="22"/>
    <w:qFormat/>
    <w:rsid w:val="00795811"/>
    <w:rPr>
      <w:b/>
      <w:bCs/>
    </w:rPr>
  </w:style>
</w:styles>
</file>

<file path=word/webSettings.xml><?xml version="1.0" encoding="utf-8"?>
<w:webSettings xmlns:r="http://schemas.openxmlformats.org/officeDocument/2006/relationships" xmlns:w="http://schemas.openxmlformats.org/wordprocessingml/2006/main">
  <w:divs>
    <w:div w:id="898832606">
      <w:bodyDiv w:val="1"/>
      <w:marLeft w:val="0"/>
      <w:marRight w:val="0"/>
      <w:marTop w:val="0"/>
      <w:marBottom w:val="0"/>
      <w:divBdr>
        <w:top w:val="none" w:sz="0" w:space="0" w:color="auto"/>
        <w:left w:val="none" w:sz="0" w:space="0" w:color="auto"/>
        <w:bottom w:val="none" w:sz="0" w:space="0" w:color="auto"/>
        <w:right w:val="none" w:sz="0" w:space="0" w:color="auto"/>
      </w:divBdr>
      <w:divsChild>
        <w:div w:id="754278380">
          <w:marLeft w:val="0"/>
          <w:marRight w:val="0"/>
          <w:marTop w:val="0"/>
          <w:marBottom w:val="0"/>
          <w:divBdr>
            <w:top w:val="single" w:sz="8" w:space="0" w:color="auto"/>
            <w:left w:val="none" w:sz="0" w:space="0" w:color="auto"/>
            <w:bottom w:val="none" w:sz="0" w:space="0" w:color="auto"/>
            <w:right w:val="none" w:sz="0" w:space="0" w:color="auto"/>
          </w:divBdr>
        </w:div>
        <w:div w:id="1968856765">
          <w:marLeft w:val="0"/>
          <w:marRight w:val="0"/>
          <w:marTop w:val="0"/>
          <w:marBottom w:val="0"/>
          <w:divBdr>
            <w:top w:val="single" w:sz="8" w:space="0" w:color="auto"/>
            <w:left w:val="none" w:sz="0" w:space="0" w:color="auto"/>
            <w:bottom w:val="none" w:sz="0" w:space="0" w:color="auto"/>
            <w:right w:val="none" w:sz="0" w:space="0" w:color="auto"/>
          </w:divBdr>
        </w:div>
        <w:div w:id="284432285">
          <w:marLeft w:val="0"/>
          <w:marRight w:val="0"/>
          <w:marTop w:val="0"/>
          <w:marBottom w:val="0"/>
          <w:divBdr>
            <w:top w:val="single" w:sz="8" w:space="0" w:color="auto"/>
            <w:left w:val="none" w:sz="0" w:space="0" w:color="auto"/>
            <w:bottom w:val="none" w:sz="0" w:space="0" w:color="auto"/>
            <w:right w:val="none" w:sz="0" w:space="0" w:color="auto"/>
          </w:divBdr>
        </w:div>
        <w:div w:id="1718432296">
          <w:marLeft w:val="0"/>
          <w:marRight w:val="0"/>
          <w:marTop w:val="0"/>
          <w:marBottom w:val="0"/>
          <w:divBdr>
            <w:top w:val="single" w:sz="8" w:space="0" w:color="auto"/>
            <w:left w:val="none" w:sz="0" w:space="0" w:color="auto"/>
            <w:bottom w:val="none" w:sz="0" w:space="0" w:color="auto"/>
            <w:right w:val="none" w:sz="0" w:space="0" w:color="auto"/>
          </w:divBdr>
        </w:div>
        <w:div w:id="1162282746">
          <w:marLeft w:val="0"/>
          <w:marRight w:val="0"/>
          <w:marTop w:val="0"/>
          <w:marBottom w:val="0"/>
          <w:divBdr>
            <w:top w:val="single" w:sz="8" w:space="0" w:color="auto"/>
            <w:left w:val="none" w:sz="0" w:space="0" w:color="auto"/>
            <w:bottom w:val="none" w:sz="0" w:space="0" w:color="auto"/>
            <w:right w:val="none" w:sz="0" w:space="0" w:color="auto"/>
          </w:divBdr>
        </w:div>
        <w:div w:id="1103964227">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15813</Words>
  <Characters>90135</Characters>
  <Application>Microsoft Office Word</Application>
  <DocSecurity>0</DocSecurity>
  <Lines>751</Lines>
  <Paragraphs>211</Paragraphs>
  <ScaleCrop>false</ScaleCrop>
  <Company>Школа 663</Company>
  <LinksUpToDate>false</LinksUpToDate>
  <CharactersWithSpaces>105737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Ермоленко С.А</dc:creator>
  <cp:keywords/>
  <dc:description/>
  <cp:lastModifiedBy>Ермоленко С.А</cp:lastModifiedBy>
  <cp:revision>3</cp:revision>
  <dcterms:created xsi:type="dcterms:W3CDTF">2016-02-15T11:36:00Z</dcterms:created>
  <dcterms:modified xsi:type="dcterms:W3CDTF">2016-02-15T11:37:00Z</dcterms:modified>
</cp:coreProperties>
</file>